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cbd3c619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f92a42a1d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c7c4715c4c07" /><Relationship Type="http://schemas.openxmlformats.org/officeDocument/2006/relationships/numbering" Target="/word/numbering.xml" Id="R1ff15e2323934029" /><Relationship Type="http://schemas.openxmlformats.org/officeDocument/2006/relationships/settings" Target="/word/settings.xml" Id="R092c97d5d9e7499b" /><Relationship Type="http://schemas.openxmlformats.org/officeDocument/2006/relationships/image" Target="/word/media/6c87c763-f505-4d48-8f43-63b33f37f8a7.png" Id="R720f92a42a1d48c0" /></Relationships>
</file>