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d6967c9c0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6a3ea848c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a16fe05d482e" /><Relationship Type="http://schemas.openxmlformats.org/officeDocument/2006/relationships/numbering" Target="/word/numbering.xml" Id="Ra4e8a0a30c524cf7" /><Relationship Type="http://schemas.openxmlformats.org/officeDocument/2006/relationships/settings" Target="/word/settings.xml" Id="R531b56f14c8d4b77" /><Relationship Type="http://schemas.openxmlformats.org/officeDocument/2006/relationships/image" Target="/word/media/3f88586e-1b1b-49a0-8cde-a602199cdff5.png" Id="R53e6a3ea848c460f" /></Relationships>
</file>