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4d4764c30c47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85fbf3644f4c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Nusrat,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1ed29abb1647c6" /><Relationship Type="http://schemas.openxmlformats.org/officeDocument/2006/relationships/numbering" Target="/word/numbering.xml" Id="R045178cf27ec4420" /><Relationship Type="http://schemas.openxmlformats.org/officeDocument/2006/relationships/settings" Target="/word/settings.xml" Id="R92ba4a99dbd44e7a" /><Relationship Type="http://schemas.openxmlformats.org/officeDocument/2006/relationships/image" Target="/word/media/a430c3b4-f081-4ac8-b89b-d184bedd5b29.png" Id="Reb85fbf3644f4c34" /></Relationships>
</file>