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c7fb70830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8f356bedd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Omba Tsok,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a304f481744a2" /><Relationship Type="http://schemas.openxmlformats.org/officeDocument/2006/relationships/numbering" Target="/word/numbering.xml" Id="Rfdc5a923c2904c05" /><Relationship Type="http://schemas.openxmlformats.org/officeDocument/2006/relationships/settings" Target="/word/settings.xml" Id="Ree29218ef7e44123" /><Relationship Type="http://schemas.openxmlformats.org/officeDocument/2006/relationships/image" Target="/word/media/04270689-c145-42d5-b42c-bc453f97f0e4.png" Id="R8b78f356bedd4122" /></Relationships>
</file>