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6617f47b5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e729d2b77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5870a5b7b46c3" /><Relationship Type="http://schemas.openxmlformats.org/officeDocument/2006/relationships/numbering" Target="/word/numbering.xml" Id="R92fc577f88214f1e" /><Relationship Type="http://schemas.openxmlformats.org/officeDocument/2006/relationships/settings" Target="/word/settings.xml" Id="Rff04950e571c46b1" /><Relationship Type="http://schemas.openxmlformats.org/officeDocument/2006/relationships/image" Target="/word/media/353681bd-cbd2-40e5-9166-34a087301a6d.png" Id="R3aee729d2b774136" /></Relationships>
</file>