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e8aa3b7cb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ddc8b449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Pabuchhian,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0893205dc41b0" /><Relationship Type="http://schemas.openxmlformats.org/officeDocument/2006/relationships/numbering" Target="/word/numbering.xml" Id="R529c05a6a6bf468d" /><Relationship Type="http://schemas.openxmlformats.org/officeDocument/2006/relationships/settings" Target="/word/settings.xml" Id="Re38c0be52eea481e" /><Relationship Type="http://schemas.openxmlformats.org/officeDocument/2006/relationships/image" Target="/word/media/a3cc696b-9e5e-4874-813f-30cd5ca4ab31.png" Id="R7b9ddc8b44914b7b" /></Relationships>
</file>