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048877fc3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3e9c18124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be5c3554d472a" /><Relationship Type="http://schemas.openxmlformats.org/officeDocument/2006/relationships/numbering" Target="/word/numbering.xml" Id="Rc2435b0237af4199" /><Relationship Type="http://schemas.openxmlformats.org/officeDocument/2006/relationships/settings" Target="/word/settings.xml" Id="R7863b02067d9467a" /><Relationship Type="http://schemas.openxmlformats.org/officeDocument/2006/relationships/image" Target="/word/media/adc03ce5-9f92-44c8-bbe2-14ebf2a7675b.png" Id="Raa43e9c181244f81" /></Relationships>
</file>