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742fbfe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ec1db28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Paharian ni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2828c721f4411" /><Relationship Type="http://schemas.openxmlformats.org/officeDocument/2006/relationships/numbering" Target="/word/numbering.xml" Id="R95819d7a9d0c4285" /><Relationship Type="http://schemas.openxmlformats.org/officeDocument/2006/relationships/settings" Target="/word/settings.xml" Id="R777977d61e9e4893" /><Relationship Type="http://schemas.openxmlformats.org/officeDocument/2006/relationships/image" Target="/word/media/afd50dd2-d594-40aa-bb33-05e5bc383937.png" Id="Rf200ec1db2854f5d" /></Relationships>
</file>