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fc405e3d3d44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c623b794cc44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Paila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421148baaa4b5b" /><Relationship Type="http://schemas.openxmlformats.org/officeDocument/2006/relationships/numbering" Target="/word/numbering.xml" Id="R390b0f64e4b04d92" /><Relationship Type="http://schemas.openxmlformats.org/officeDocument/2006/relationships/settings" Target="/word/settings.xml" Id="R154bd43bca514e6d" /><Relationship Type="http://schemas.openxmlformats.org/officeDocument/2006/relationships/image" Target="/word/media/a0fd057d-5989-4107-8b7c-7b84a83bb960.png" Id="R54c623b794cc449f" /></Relationships>
</file>