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88018808d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8421d4629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bcc64104142c5" /><Relationship Type="http://schemas.openxmlformats.org/officeDocument/2006/relationships/numbering" Target="/word/numbering.xml" Id="Rbf7e25a051054950" /><Relationship Type="http://schemas.openxmlformats.org/officeDocument/2006/relationships/settings" Target="/word/settings.xml" Id="R99f5d0403a564259" /><Relationship Type="http://schemas.openxmlformats.org/officeDocument/2006/relationships/image" Target="/word/media/f4c9b76d-b9c3-4fc1-a8fe-e228a71e8dc5.png" Id="R9c28421d4629433b" /></Relationships>
</file>