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ff975f8e4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d1c69e909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2f813e7934161" /><Relationship Type="http://schemas.openxmlformats.org/officeDocument/2006/relationships/numbering" Target="/word/numbering.xml" Id="R1ae51986d4744549" /><Relationship Type="http://schemas.openxmlformats.org/officeDocument/2006/relationships/settings" Target="/word/settings.xml" Id="Re475b0e73a3341b1" /><Relationship Type="http://schemas.openxmlformats.org/officeDocument/2006/relationships/image" Target="/word/media/88a919b0-dd24-40f7-8e50-6dab5c4020e9.png" Id="R773d1c69e9094c3d" /></Relationships>
</file>