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39c36e150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1c6e6442e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Palhiala,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2ceea6126414f" /><Relationship Type="http://schemas.openxmlformats.org/officeDocument/2006/relationships/numbering" Target="/word/numbering.xml" Id="R037dc9f7f2314fb7" /><Relationship Type="http://schemas.openxmlformats.org/officeDocument/2006/relationships/settings" Target="/word/settings.xml" Id="R2b0190f0f92640a9" /><Relationship Type="http://schemas.openxmlformats.org/officeDocument/2006/relationships/image" Target="/word/media/72c170fe-e851-46f4-bb3d-c64464ad1095.png" Id="Ree61c6e6442e4544" /></Relationships>
</file>