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414aeca0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bcbcc2254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Pamonkai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bec5e49e748a0" /><Relationship Type="http://schemas.openxmlformats.org/officeDocument/2006/relationships/numbering" Target="/word/numbering.xml" Id="R92c89fabc2b44a78" /><Relationship Type="http://schemas.openxmlformats.org/officeDocument/2006/relationships/settings" Target="/word/settings.xml" Id="R83d5a2ff72694eea" /><Relationship Type="http://schemas.openxmlformats.org/officeDocument/2006/relationships/image" Target="/word/media/8470d8eb-fee8-4121-adf5-299095887afa.png" Id="Rc6ebcbcc2254400c" /></Relationships>
</file>