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484efdaab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356f61ec4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0f43a8cde4ff9" /><Relationship Type="http://schemas.openxmlformats.org/officeDocument/2006/relationships/numbering" Target="/word/numbering.xml" Id="R06cf35b00b344c0a" /><Relationship Type="http://schemas.openxmlformats.org/officeDocument/2006/relationships/settings" Target="/word/settings.xml" Id="Rfd2ab60c07384956" /><Relationship Type="http://schemas.openxmlformats.org/officeDocument/2006/relationships/image" Target="/word/media/5e5d94ae-f738-424a-84fc-01d1b309a693.png" Id="R045356f61ec44430" /></Relationships>
</file>