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ae44e1f6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90a4f14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62161fa0d4fca" /><Relationship Type="http://schemas.openxmlformats.org/officeDocument/2006/relationships/numbering" Target="/word/numbering.xml" Id="R45737a4542a64e68" /><Relationship Type="http://schemas.openxmlformats.org/officeDocument/2006/relationships/settings" Target="/word/settings.xml" Id="R91bb77b676a1441f" /><Relationship Type="http://schemas.openxmlformats.org/officeDocument/2006/relationships/image" Target="/word/media/9650d61f-5156-4d35-922e-2e5dd834c056.png" Id="R51a890a4f1484843" /></Relationships>
</file>