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123c86549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86d9e3ac1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d8a441f324a2c" /><Relationship Type="http://schemas.openxmlformats.org/officeDocument/2006/relationships/numbering" Target="/word/numbering.xml" Id="R2c8e9733c9df4a25" /><Relationship Type="http://schemas.openxmlformats.org/officeDocument/2006/relationships/settings" Target="/word/settings.xml" Id="R807ac4fded7f442b" /><Relationship Type="http://schemas.openxmlformats.org/officeDocument/2006/relationships/image" Target="/word/media/191d3f71-143f-49a7-b076-5e47c8097fd5.png" Id="R58086d9e3ac144d5" /></Relationships>
</file>