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5b42d1c21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5acd68333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6168ac1f84422" /><Relationship Type="http://schemas.openxmlformats.org/officeDocument/2006/relationships/numbering" Target="/word/numbering.xml" Id="R6f4bdef48b3d489f" /><Relationship Type="http://schemas.openxmlformats.org/officeDocument/2006/relationships/settings" Target="/word/settings.xml" Id="R5b77a54821ae4d20" /><Relationship Type="http://schemas.openxmlformats.org/officeDocument/2006/relationships/image" Target="/word/media/ba5349a1-8c32-4de6-affb-f038edfe0b83.png" Id="R5585acd6833349f6" /></Relationships>
</file>