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87551171d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03d654ed1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Parial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e18813b3440b6" /><Relationship Type="http://schemas.openxmlformats.org/officeDocument/2006/relationships/numbering" Target="/word/numbering.xml" Id="R2d85de00ec0e4241" /><Relationship Type="http://schemas.openxmlformats.org/officeDocument/2006/relationships/settings" Target="/word/settings.xml" Id="Rf395ad66ad204887" /><Relationship Type="http://schemas.openxmlformats.org/officeDocument/2006/relationships/image" Target="/word/media/438cf8af-e45a-4cf3-9e4d-1d977076b0b4.png" Id="Rcf603d654ed14680" /></Relationships>
</file>