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c9ed4bff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1626139e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e38fdf9a64c0c" /><Relationship Type="http://schemas.openxmlformats.org/officeDocument/2006/relationships/numbering" Target="/word/numbering.xml" Id="Rd5c2676917754775" /><Relationship Type="http://schemas.openxmlformats.org/officeDocument/2006/relationships/settings" Target="/word/settings.xml" Id="Rcf41e0ac800c4674" /><Relationship Type="http://schemas.openxmlformats.org/officeDocument/2006/relationships/image" Target="/word/media/51b4716a-b309-4745-88cf-d1272c3b5d7d.png" Id="Rb0b1626139e4431a" /></Relationships>
</file>