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a7847e491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8e3006640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1f1190ba445b1" /><Relationship Type="http://schemas.openxmlformats.org/officeDocument/2006/relationships/numbering" Target="/word/numbering.xml" Id="Raf473ddf162e4daf" /><Relationship Type="http://schemas.openxmlformats.org/officeDocument/2006/relationships/settings" Target="/word/settings.xml" Id="R90424ba0f0a44150" /><Relationship Type="http://schemas.openxmlformats.org/officeDocument/2006/relationships/image" Target="/word/media/aeda5a20-ecad-4743-a74f-7fbbf4250138.png" Id="Ra5c8e300664044e1" /></Relationships>
</file>