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22ee1a1fb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66f1ccb32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56543b5734fc4" /><Relationship Type="http://schemas.openxmlformats.org/officeDocument/2006/relationships/numbering" Target="/word/numbering.xml" Id="R05751d00584e4d7b" /><Relationship Type="http://schemas.openxmlformats.org/officeDocument/2006/relationships/settings" Target="/word/settings.xml" Id="R1aa1b5aad4814d32" /><Relationship Type="http://schemas.openxmlformats.org/officeDocument/2006/relationships/image" Target="/word/media/880311a2-2df5-4f0b-a2f4-2f27791d004d.png" Id="R2e066f1ccb324ada" /></Relationships>
</file>