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a821e1b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69b74bd1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c5bbe84d47dd" /><Relationship Type="http://schemas.openxmlformats.org/officeDocument/2006/relationships/numbering" Target="/word/numbering.xml" Id="R7365238291d24bac" /><Relationship Type="http://schemas.openxmlformats.org/officeDocument/2006/relationships/settings" Target="/word/settings.xml" Id="R0cfcbe2d38a54b3a" /><Relationship Type="http://schemas.openxmlformats.org/officeDocument/2006/relationships/image" Target="/word/media/cfdd1b90-eb0a-4de5-a97d-76c648ead58d.png" Id="R3f769b74bd1e4bed" /></Relationships>
</file>