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130d0b915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06f0a58f1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Patwar Khana,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9c84391b64bb7" /><Relationship Type="http://schemas.openxmlformats.org/officeDocument/2006/relationships/numbering" Target="/word/numbering.xml" Id="Rba4c2e74d5df4163" /><Relationship Type="http://schemas.openxmlformats.org/officeDocument/2006/relationships/settings" Target="/word/settings.xml" Id="Raf92326d106c41fb" /><Relationship Type="http://schemas.openxmlformats.org/officeDocument/2006/relationships/image" Target="/word/media/c9f23768-7120-48f6-84d6-dc9a9e75923f.png" Id="R18806f0a58f14e43" /></Relationships>
</file>