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38a2846f3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cc6909354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Peri Kalat,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dac054f744871" /><Relationship Type="http://schemas.openxmlformats.org/officeDocument/2006/relationships/numbering" Target="/word/numbering.xml" Id="R323d00ecf5b94e37" /><Relationship Type="http://schemas.openxmlformats.org/officeDocument/2006/relationships/settings" Target="/word/settings.xml" Id="R265167a25f724873" /><Relationship Type="http://schemas.openxmlformats.org/officeDocument/2006/relationships/image" Target="/word/media/c1e68cc8-2c01-4b64-a2d6-306728833833.png" Id="R945cc69093544309" /></Relationships>
</file>