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f858d75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2f7de657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Pets Uts,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51fe40e14540" /><Relationship Type="http://schemas.openxmlformats.org/officeDocument/2006/relationships/numbering" Target="/word/numbering.xml" Id="Rb3cce0b480104a0c" /><Relationship Type="http://schemas.openxmlformats.org/officeDocument/2006/relationships/settings" Target="/word/settings.xml" Id="R7c90a69a20504ff0" /><Relationship Type="http://schemas.openxmlformats.org/officeDocument/2006/relationships/image" Target="/word/media/78134bed-05d9-4866-9d01-35cac19c5f58.png" Id="R9ea2f7de657c4331" /></Relationships>
</file>