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6c3e57a69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e5b98fb5a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Phadianwali,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0f86499fa47be" /><Relationship Type="http://schemas.openxmlformats.org/officeDocument/2006/relationships/numbering" Target="/word/numbering.xml" Id="R4bfcbf52370748a2" /><Relationship Type="http://schemas.openxmlformats.org/officeDocument/2006/relationships/settings" Target="/word/settings.xml" Id="R03cb9521ca8d4a3b" /><Relationship Type="http://schemas.openxmlformats.org/officeDocument/2006/relationships/image" Target="/word/media/eb566ae5-9d89-4eef-83b2-e50c68cf68dd.png" Id="R57ae5b98fb5a487d" /></Relationships>
</file>