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beefecb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2dc9987b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e729c9d994982" /><Relationship Type="http://schemas.openxmlformats.org/officeDocument/2006/relationships/numbering" Target="/word/numbering.xml" Id="Re5f593a7ab6c4812" /><Relationship Type="http://schemas.openxmlformats.org/officeDocument/2006/relationships/settings" Target="/word/settings.xml" Id="R7ae1ee604dfe45f9" /><Relationship Type="http://schemas.openxmlformats.org/officeDocument/2006/relationships/image" Target="/word/media/6b76359e-5c3c-4a16-83f4-25e2fe6d25cc.png" Id="R75952dc9987b4690" /></Relationships>
</file>