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c5bec1227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8571d74a2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Pharl,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5703aece94576" /><Relationship Type="http://schemas.openxmlformats.org/officeDocument/2006/relationships/numbering" Target="/word/numbering.xml" Id="Rd58217cf06574d70" /><Relationship Type="http://schemas.openxmlformats.org/officeDocument/2006/relationships/settings" Target="/word/settings.xml" Id="Rbe4e94cec8be4c68" /><Relationship Type="http://schemas.openxmlformats.org/officeDocument/2006/relationships/image" Target="/word/media/7bf1aea8-8351-428d-9226-c0a83cd1fd95.png" Id="R9378571d74a24f4d" /></Relationships>
</file>