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d44eae3b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b044a5c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42705fcac4584" /><Relationship Type="http://schemas.openxmlformats.org/officeDocument/2006/relationships/numbering" Target="/word/numbering.xml" Id="R26ec732b6b8d4df9" /><Relationship Type="http://schemas.openxmlformats.org/officeDocument/2006/relationships/settings" Target="/word/settings.xml" Id="R72d99e043ef24aba" /><Relationship Type="http://schemas.openxmlformats.org/officeDocument/2006/relationships/image" Target="/word/media/e6b07281-cdde-4675-a650-abf957d1fd11.png" Id="R6e3bb044a5c24362" /></Relationships>
</file>