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dfdad5ed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fd6272090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Phoskanwala,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093f48f245cd" /><Relationship Type="http://schemas.openxmlformats.org/officeDocument/2006/relationships/numbering" Target="/word/numbering.xml" Id="Ra34de8d67c3c4a73" /><Relationship Type="http://schemas.openxmlformats.org/officeDocument/2006/relationships/settings" Target="/word/settings.xml" Id="R8da51cb0ae4f4d80" /><Relationship Type="http://schemas.openxmlformats.org/officeDocument/2006/relationships/image" Target="/word/media/7bd42f88-ae70-4c56-a1e2-d7cf9b947b3a.png" Id="Ra3efd62720904031" /></Relationships>
</file>