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9b343c26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1bb5da7d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 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8f81795c54fe4" /><Relationship Type="http://schemas.openxmlformats.org/officeDocument/2006/relationships/numbering" Target="/word/numbering.xml" Id="Rbb124b918ebb4cdb" /><Relationship Type="http://schemas.openxmlformats.org/officeDocument/2006/relationships/settings" Target="/word/settings.xml" Id="R38ccaed340b84cec" /><Relationship Type="http://schemas.openxmlformats.org/officeDocument/2006/relationships/image" Target="/word/media/e38110d3-d64e-408e-850a-c5e936657387.png" Id="R4cbb1bb5da7d4863" /></Relationships>
</file>