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882cf0e5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48812e0c5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Phulantoli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a25707326400e" /><Relationship Type="http://schemas.openxmlformats.org/officeDocument/2006/relationships/numbering" Target="/word/numbering.xml" Id="R10020a6b3fd84260" /><Relationship Type="http://schemas.openxmlformats.org/officeDocument/2006/relationships/settings" Target="/word/settings.xml" Id="R31337f7e589b454a" /><Relationship Type="http://schemas.openxmlformats.org/officeDocument/2006/relationships/image" Target="/word/media/dc75885f-b0bf-4e13-b54d-0279ce1227d7.png" Id="Ra2c48812e0c54086" /></Relationships>
</file>