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3f99010f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72a761a4b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Phurli Thakurwala,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c8b962e904eca" /><Relationship Type="http://schemas.openxmlformats.org/officeDocument/2006/relationships/numbering" Target="/word/numbering.xml" Id="Ra702a19a5f654de3" /><Relationship Type="http://schemas.openxmlformats.org/officeDocument/2006/relationships/settings" Target="/word/settings.xml" Id="Rb4b321900c5f44cd" /><Relationship Type="http://schemas.openxmlformats.org/officeDocument/2006/relationships/image" Target="/word/media/a98d6b79-115d-4fbf-8499-5f7d846b1a84.png" Id="R3b072a761a4b443f" /></Relationships>
</file>