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fd5f5ee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f48d7cf4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cf68613234b9e" /><Relationship Type="http://schemas.openxmlformats.org/officeDocument/2006/relationships/numbering" Target="/word/numbering.xml" Id="R182ba809a0174ceb" /><Relationship Type="http://schemas.openxmlformats.org/officeDocument/2006/relationships/settings" Target="/word/settings.xml" Id="R7ecdc078fde14839" /><Relationship Type="http://schemas.openxmlformats.org/officeDocument/2006/relationships/image" Target="/word/media/b079811a-5307-4519-b358-50a234216f3b.png" Id="Rbf9af48d7cf444e4" /></Relationships>
</file>