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757dfa63a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03e9c02eb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Pidh,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ab72a8df54366" /><Relationship Type="http://schemas.openxmlformats.org/officeDocument/2006/relationships/numbering" Target="/word/numbering.xml" Id="Reb49e2b83ef8400e" /><Relationship Type="http://schemas.openxmlformats.org/officeDocument/2006/relationships/settings" Target="/word/settings.xml" Id="Rf558d1b1030d4df8" /><Relationship Type="http://schemas.openxmlformats.org/officeDocument/2006/relationships/image" Target="/word/media/f280e11d-dfbd-458d-b15e-d7d9edbe07e8.png" Id="R94303e9c02eb4eb7" /></Relationships>
</file>