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d34ad756d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0120ba60d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edf5094c845d1" /><Relationship Type="http://schemas.openxmlformats.org/officeDocument/2006/relationships/numbering" Target="/word/numbering.xml" Id="R57171551c8274518" /><Relationship Type="http://schemas.openxmlformats.org/officeDocument/2006/relationships/settings" Target="/word/settings.xml" Id="R9db4536e9165453d" /><Relationship Type="http://schemas.openxmlformats.org/officeDocument/2006/relationships/image" Target="/word/media/8a5c355a-0a68-42c5-89ae-167978f3d523.png" Id="Rb480120ba60d4804" /></Relationships>
</file>