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3a7400702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16a8934f7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 Gondal,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0acbf11ea4d63" /><Relationship Type="http://schemas.openxmlformats.org/officeDocument/2006/relationships/numbering" Target="/word/numbering.xml" Id="R83a57d01e61144f8" /><Relationship Type="http://schemas.openxmlformats.org/officeDocument/2006/relationships/settings" Target="/word/settings.xml" Id="R23fe3cf4bcda4eaf" /><Relationship Type="http://schemas.openxmlformats.org/officeDocument/2006/relationships/image" Target="/word/media/3f8a10a2-a782-4b16-b654-fc6430f20e37.png" Id="R96616a8934f7401d" /></Relationships>
</file>