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4200b838e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edeafb249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Jori,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5a4fe7b3c435f" /><Relationship Type="http://schemas.openxmlformats.org/officeDocument/2006/relationships/numbering" Target="/word/numbering.xml" Id="R251fe4eb69fc48a4" /><Relationship Type="http://schemas.openxmlformats.org/officeDocument/2006/relationships/settings" Target="/word/settings.xml" Id="R4074ac2146174774" /><Relationship Type="http://schemas.openxmlformats.org/officeDocument/2006/relationships/image" Target="/word/media/ce66bb14-eca5-4469-b858-14e369641ab9.png" Id="R5ddedeafb249465b" /></Relationships>
</file>