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c0193d578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4cad9e034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Piniladho,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6cc0d5fc84e04" /><Relationship Type="http://schemas.openxmlformats.org/officeDocument/2006/relationships/numbering" Target="/word/numbering.xml" Id="R2c9ab26fbb464df7" /><Relationship Type="http://schemas.openxmlformats.org/officeDocument/2006/relationships/settings" Target="/word/settings.xml" Id="R44f23973872d427c" /><Relationship Type="http://schemas.openxmlformats.org/officeDocument/2006/relationships/image" Target="/word/media/219043ca-7bf6-4bac-9acd-52a7e3028722.png" Id="R6fa4cad9e0344eea" /></Relationships>
</file>