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107004b52d45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91ffb388c244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Pir Bakhshwala,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c4771a6d434280" /><Relationship Type="http://schemas.openxmlformats.org/officeDocument/2006/relationships/numbering" Target="/word/numbering.xml" Id="Rf7e85641615f4649" /><Relationship Type="http://schemas.openxmlformats.org/officeDocument/2006/relationships/settings" Target="/word/settings.xml" Id="R5cba9ffc102a449a" /><Relationship Type="http://schemas.openxmlformats.org/officeDocument/2006/relationships/image" Target="/word/media/27e66b6c-16e8-4e23-ac8e-bfad55135fc0.png" Id="R6491ffb388c2441b" /></Relationships>
</file>