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1fd4eb7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d53685b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a8803fe54b56" /><Relationship Type="http://schemas.openxmlformats.org/officeDocument/2006/relationships/numbering" Target="/word/numbering.xml" Id="Rb74d4ef8b35e48e8" /><Relationship Type="http://schemas.openxmlformats.org/officeDocument/2006/relationships/settings" Target="/word/settings.xml" Id="R24a3ed0cd5f24a37" /><Relationship Type="http://schemas.openxmlformats.org/officeDocument/2006/relationships/image" Target="/word/media/d68592e1-c8b7-4142-814f-c156128ad759.png" Id="R04d0d53685be4173" /></Relationships>
</file>