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1e836505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27db8a9e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549f42754be4" /><Relationship Type="http://schemas.openxmlformats.org/officeDocument/2006/relationships/numbering" Target="/word/numbering.xml" Id="R3eb459ceeb584dcc" /><Relationship Type="http://schemas.openxmlformats.org/officeDocument/2006/relationships/settings" Target="/word/settings.xml" Id="R082cb22e21594b78" /><Relationship Type="http://schemas.openxmlformats.org/officeDocument/2006/relationships/image" Target="/word/media/140e175c-d635-4edb-8b24-c26ad5425dcb.png" Id="R8c427db8a9ee4986" /></Relationships>
</file>