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73320c4c0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a034ba84e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Pushtisag,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ae3f8bb474b58" /><Relationship Type="http://schemas.openxmlformats.org/officeDocument/2006/relationships/numbering" Target="/word/numbering.xml" Id="R031cd02af58c43d2" /><Relationship Type="http://schemas.openxmlformats.org/officeDocument/2006/relationships/settings" Target="/word/settings.xml" Id="Rfa06b9693c054b62" /><Relationship Type="http://schemas.openxmlformats.org/officeDocument/2006/relationships/image" Target="/word/media/21d07393-ced6-4433-b2b4-e33cc107d9f2.png" Id="R13da034ba84e4dfd" /></Relationships>
</file>