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ab44ce276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c892e0dc9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Qabaro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7d96c63b84ad5" /><Relationship Type="http://schemas.openxmlformats.org/officeDocument/2006/relationships/numbering" Target="/word/numbering.xml" Id="R5e1eaaf0c9054bc4" /><Relationship Type="http://schemas.openxmlformats.org/officeDocument/2006/relationships/settings" Target="/word/settings.xml" Id="R5f39cff830f74867" /><Relationship Type="http://schemas.openxmlformats.org/officeDocument/2006/relationships/image" Target="/word/media/6f0cdd9a-fb05-4a74-94a6-5a5d2094d150.png" Id="R569c892e0dc94849" /></Relationships>
</file>