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431b9d41c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e48203b8a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Qadin Shah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179f2f49746ce" /><Relationship Type="http://schemas.openxmlformats.org/officeDocument/2006/relationships/numbering" Target="/word/numbering.xml" Id="R4523ae2b64834fa0" /><Relationship Type="http://schemas.openxmlformats.org/officeDocument/2006/relationships/settings" Target="/word/settings.xml" Id="R1cdad86921b444f4" /><Relationship Type="http://schemas.openxmlformats.org/officeDocument/2006/relationships/image" Target="/word/media/0f72b94d-6bb0-4820-939b-d4c91cb3a6e0.png" Id="R054e48203b8a4a5e" /></Relationships>
</file>