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0e2d77994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4c136c481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Qalandar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0ccf5a27f4e2d" /><Relationship Type="http://schemas.openxmlformats.org/officeDocument/2006/relationships/numbering" Target="/word/numbering.xml" Id="R617d61a05dc84025" /><Relationship Type="http://schemas.openxmlformats.org/officeDocument/2006/relationships/settings" Target="/word/settings.xml" Id="R0719da51d47b4e6e" /><Relationship Type="http://schemas.openxmlformats.org/officeDocument/2006/relationships/image" Target="/word/media/8e25b0b8-3167-4ef5-910f-dfe6602f454c.png" Id="R3a04c136c481485a" /></Relationships>
</file>