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5538707b1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0f3df8ae4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Qaqu Tawana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a9dce5fd4ad3" /><Relationship Type="http://schemas.openxmlformats.org/officeDocument/2006/relationships/numbering" Target="/word/numbering.xml" Id="Rd02787926eec4927" /><Relationship Type="http://schemas.openxmlformats.org/officeDocument/2006/relationships/settings" Target="/word/settings.xml" Id="R4d1984a1560c4a40" /><Relationship Type="http://schemas.openxmlformats.org/officeDocument/2006/relationships/image" Target="/word/media/9c0f0179-8ba4-445f-98c6-517443e24888.png" Id="R7e60f3df8ae44686" /></Relationships>
</file>