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edfb0f95d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532c8112e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Qazi da Kur,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862b0ac50442c" /><Relationship Type="http://schemas.openxmlformats.org/officeDocument/2006/relationships/numbering" Target="/word/numbering.xml" Id="R07faaa7b33604389" /><Relationship Type="http://schemas.openxmlformats.org/officeDocument/2006/relationships/settings" Target="/word/settings.xml" Id="R1118b60e52ef4e76" /><Relationship Type="http://schemas.openxmlformats.org/officeDocument/2006/relationships/image" Target="/word/media/72f84150-20f5-43a4-9864-9d95fef439f8.png" Id="R619532c8112e4d8f" /></Relationships>
</file>