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b7d5513c54b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5cd4620a794b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Qila Tard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2bf0e09984650" /><Relationship Type="http://schemas.openxmlformats.org/officeDocument/2006/relationships/numbering" Target="/word/numbering.xml" Id="R1bf97c9771b14ca9" /><Relationship Type="http://schemas.openxmlformats.org/officeDocument/2006/relationships/settings" Target="/word/settings.xml" Id="R7e20a86bd3a84223" /><Relationship Type="http://schemas.openxmlformats.org/officeDocument/2006/relationships/image" Target="/word/media/61383348-6221-4bcc-8bf8-b7a7a9e8b432.png" Id="Rc95cd4620a794b71" /></Relationships>
</file>