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d9c1df93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b79ac361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d0bb2bbb43f8" /><Relationship Type="http://schemas.openxmlformats.org/officeDocument/2006/relationships/numbering" Target="/word/numbering.xml" Id="R5ab349f9cbe54e48" /><Relationship Type="http://schemas.openxmlformats.org/officeDocument/2006/relationships/settings" Target="/word/settings.xml" Id="Ra3d96c38a1ea4dfb" /><Relationship Type="http://schemas.openxmlformats.org/officeDocument/2006/relationships/image" Target="/word/media/87c01df6-91de-4677-a3c4-30f9f98d4ae9.png" Id="R681bb79ac361465a" /></Relationships>
</file>